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FB6" w:rsidRDefault="00065FB6" w:rsidP="00065FB6">
      <w:pPr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Ukázka </w:t>
      </w:r>
      <w:proofErr w:type="spellStart"/>
      <w:r>
        <w:rPr>
          <w:sz w:val="24"/>
          <w:lang w:val="cs-CZ"/>
        </w:rPr>
        <w:t>repertoiru</w:t>
      </w:r>
      <w:proofErr w:type="spellEnd"/>
      <w:r>
        <w:rPr>
          <w:sz w:val="24"/>
          <w:lang w:val="cs-CZ"/>
        </w:rPr>
        <w:t xml:space="preserve"> orchestru</w:t>
      </w:r>
    </w:p>
    <w:p w:rsidR="00065FB6" w:rsidRDefault="00065FB6" w:rsidP="00065FB6">
      <w:pPr>
        <w:jc w:val="both"/>
        <w:rPr>
          <w:sz w:val="24"/>
          <w:lang w:val="cs-CZ"/>
        </w:rPr>
      </w:pPr>
      <w:r>
        <w:rPr>
          <w:sz w:val="24"/>
          <w:lang w:val="cs-CZ"/>
        </w:rPr>
        <w:t>Jakýkoliv program dle přání lze nastudovat</w:t>
      </w:r>
    </w:p>
    <w:p w:rsidR="00065FB6" w:rsidRDefault="00065FB6" w:rsidP="00065FB6">
      <w:pPr>
        <w:jc w:val="both"/>
        <w:rPr>
          <w:sz w:val="24"/>
          <w:lang w:val="cs-CZ"/>
        </w:rPr>
      </w:pPr>
    </w:p>
    <w:p w:rsidR="00065FB6" w:rsidRDefault="00065FB6" w:rsidP="00065FB6">
      <w:pPr>
        <w:ind w:right="-709" w:firstLine="708"/>
        <w:jc w:val="both"/>
        <w:rPr>
          <w:sz w:val="24"/>
          <w:lang w:val="cs-CZ"/>
        </w:rPr>
      </w:pPr>
    </w:p>
    <w:p w:rsidR="00065FB6" w:rsidRDefault="00065FB6" w:rsidP="00065FB6">
      <w:pPr>
        <w:ind w:right="-709" w:firstLine="708"/>
        <w:jc w:val="both"/>
        <w:rPr>
          <w:sz w:val="24"/>
          <w:lang w:val="cs-CZ"/>
        </w:rPr>
      </w:pPr>
      <w:proofErr w:type="spellStart"/>
      <w:proofErr w:type="gramStart"/>
      <w:r>
        <w:rPr>
          <w:sz w:val="24"/>
          <w:lang w:val="cs-CZ"/>
        </w:rPr>
        <w:t>G</w:t>
      </w:r>
      <w:proofErr w:type="spellEnd"/>
      <w:r>
        <w:rPr>
          <w:sz w:val="24"/>
          <w:lang w:val="cs-CZ"/>
        </w:rPr>
        <w:t>.</w:t>
      </w:r>
      <w:proofErr w:type="spellStart"/>
      <w:r>
        <w:rPr>
          <w:sz w:val="24"/>
          <w:lang w:val="cs-CZ"/>
        </w:rPr>
        <w:t>Ph.</w:t>
      </w:r>
      <w:proofErr w:type="gramEnd"/>
      <w:r>
        <w:rPr>
          <w:sz w:val="24"/>
          <w:lang w:val="cs-CZ"/>
        </w:rPr>
        <w:t>Telemann</w:t>
      </w:r>
      <w:proofErr w:type="spellEnd"/>
      <w:r>
        <w:rPr>
          <w:sz w:val="24"/>
          <w:lang w:val="cs-CZ"/>
        </w:rPr>
        <w:tab/>
      </w:r>
      <w:r>
        <w:rPr>
          <w:sz w:val="24"/>
          <w:lang w:val="cs-CZ"/>
        </w:rPr>
        <w:tab/>
        <w:t xml:space="preserve">La </w:t>
      </w:r>
      <w:proofErr w:type="spellStart"/>
      <w:r>
        <w:rPr>
          <w:sz w:val="24"/>
          <w:lang w:val="cs-CZ"/>
        </w:rPr>
        <w:t>Poutaine</w:t>
      </w:r>
      <w:proofErr w:type="spellEnd"/>
      <w:r>
        <w:rPr>
          <w:sz w:val="24"/>
          <w:lang w:val="cs-CZ"/>
        </w:rPr>
        <w:t xml:space="preserve"> – suita</w:t>
      </w:r>
    </w:p>
    <w:p w:rsidR="00065FB6" w:rsidRDefault="00065FB6" w:rsidP="00065FB6">
      <w:pPr>
        <w:ind w:right="-709" w:firstLine="708"/>
        <w:jc w:val="both"/>
        <w:rPr>
          <w:sz w:val="24"/>
          <w:lang w:val="cs-CZ"/>
        </w:rPr>
      </w:pPr>
      <w:proofErr w:type="spellStart"/>
      <w:proofErr w:type="gramStart"/>
      <w:r>
        <w:rPr>
          <w:sz w:val="24"/>
          <w:lang w:val="cs-CZ"/>
        </w:rPr>
        <w:t>G</w:t>
      </w:r>
      <w:proofErr w:type="spellEnd"/>
      <w:r>
        <w:rPr>
          <w:sz w:val="24"/>
          <w:lang w:val="cs-CZ"/>
        </w:rPr>
        <w:t>.</w:t>
      </w:r>
      <w:proofErr w:type="spellStart"/>
      <w:r>
        <w:rPr>
          <w:sz w:val="24"/>
          <w:lang w:val="cs-CZ"/>
        </w:rPr>
        <w:t>Ph</w:t>
      </w:r>
      <w:proofErr w:type="spellEnd"/>
      <w:proofErr w:type="gramEnd"/>
      <w:r>
        <w:rPr>
          <w:sz w:val="24"/>
          <w:lang w:val="cs-CZ"/>
        </w:rPr>
        <w:t xml:space="preserve">. </w:t>
      </w:r>
      <w:proofErr w:type="spellStart"/>
      <w:r>
        <w:rPr>
          <w:sz w:val="24"/>
          <w:lang w:val="cs-CZ"/>
        </w:rPr>
        <w:t>Telemann</w:t>
      </w:r>
      <w:proofErr w:type="spellEnd"/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proofErr w:type="spellStart"/>
      <w:r>
        <w:rPr>
          <w:sz w:val="24"/>
          <w:lang w:val="cs-CZ"/>
        </w:rPr>
        <w:t>Concerto</w:t>
      </w:r>
      <w:proofErr w:type="spellEnd"/>
      <w:r>
        <w:rPr>
          <w:sz w:val="24"/>
          <w:lang w:val="cs-CZ"/>
        </w:rPr>
        <w:t xml:space="preserve"> a moll</w:t>
      </w:r>
    </w:p>
    <w:p w:rsidR="00065FB6" w:rsidRDefault="00065FB6" w:rsidP="00065FB6">
      <w:pPr>
        <w:ind w:right="-709" w:firstLine="708"/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J. S. </w:t>
      </w:r>
      <w:proofErr w:type="spellStart"/>
      <w:r>
        <w:rPr>
          <w:sz w:val="24"/>
          <w:lang w:val="cs-CZ"/>
        </w:rPr>
        <w:t>Bach</w:t>
      </w:r>
      <w:proofErr w:type="spellEnd"/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proofErr w:type="spellStart"/>
      <w:r>
        <w:rPr>
          <w:sz w:val="24"/>
          <w:lang w:val="cs-CZ"/>
        </w:rPr>
        <w:t>Air</w:t>
      </w:r>
      <w:proofErr w:type="spellEnd"/>
    </w:p>
    <w:p w:rsidR="00065FB6" w:rsidRDefault="00065FB6" w:rsidP="00065FB6">
      <w:pPr>
        <w:jc w:val="both"/>
        <w:rPr>
          <w:sz w:val="24"/>
          <w:lang w:val="cs-CZ"/>
        </w:rPr>
      </w:pP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  <w:t>Suita h moll</w:t>
      </w:r>
    </w:p>
    <w:p w:rsidR="00065FB6" w:rsidRDefault="00065FB6" w:rsidP="00065FB6">
      <w:pPr>
        <w:ind w:firstLine="708"/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A. </w:t>
      </w:r>
      <w:proofErr w:type="spellStart"/>
      <w:r>
        <w:rPr>
          <w:sz w:val="24"/>
          <w:lang w:val="cs-CZ"/>
        </w:rPr>
        <w:t>Vivaldi</w:t>
      </w:r>
      <w:proofErr w:type="spellEnd"/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  <w:t>Čtvero ročních období</w:t>
      </w:r>
    </w:p>
    <w:p w:rsidR="00065FB6" w:rsidRDefault="00065FB6" w:rsidP="00065FB6">
      <w:pPr>
        <w:ind w:firstLine="708"/>
        <w:rPr>
          <w:sz w:val="24"/>
          <w:lang w:val="cs-CZ"/>
        </w:rPr>
      </w:pP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  <w:t>Koncert a moll pro pikolu</w:t>
      </w:r>
    </w:p>
    <w:p w:rsidR="00065FB6" w:rsidRDefault="00065FB6" w:rsidP="00065FB6">
      <w:pPr>
        <w:ind w:firstLine="708"/>
        <w:jc w:val="both"/>
        <w:rPr>
          <w:sz w:val="24"/>
          <w:lang w:val="cs-CZ"/>
        </w:rPr>
      </w:pPr>
      <w:r>
        <w:rPr>
          <w:sz w:val="24"/>
          <w:lang w:val="cs-CZ"/>
        </w:rPr>
        <w:t>G. F. Händel</w:t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proofErr w:type="spellStart"/>
      <w:r>
        <w:rPr>
          <w:sz w:val="24"/>
          <w:lang w:val="cs-CZ"/>
        </w:rPr>
        <w:t>Concerto</w:t>
      </w:r>
      <w:proofErr w:type="spellEnd"/>
      <w:r>
        <w:rPr>
          <w:sz w:val="24"/>
          <w:lang w:val="cs-CZ"/>
        </w:rPr>
        <w:t xml:space="preserve"> </w:t>
      </w:r>
      <w:proofErr w:type="spellStart"/>
      <w:r>
        <w:rPr>
          <w:sz w:val="24"/>
          <w:lang w:val="cs-CZ"/>
        </w:rPr>
        <w:t>grosso</w:t>
      </w:r>
      <w:proofErr w:type="spellEnd"/>
      <w:r>
        <w:rPr>
          <w:sz w:val="24"/>
          <w:lang w:val="cs-CZ"/>
        </w:rPr>
        <w:t xml:space="preserve"> B dur</w:t>
      </w:r>
    </w:p>
    <w:p w:rsidR="00065FB6" w:rsidRDefault="00065FB6" w:rsidP="00065FB6">
      <w:pPr>
        <w:ind w:firstLine="708"/>
        <w:rPr>
          <w:sz w:val="24"/>
          <w:lang w:val="cs-CZ"/>
        </w:rPr>
      </w:pPr>
      <w:proofErr w:type="spellStart"/>
      <w:r>
        <w:rPr>
          <w:sz w:val="24"/>
          <w:lang w:val="cs-CZ"/>
        </w:rPr>
        <w:t>H.Purcel</w:t>
      </w:r>
      <w:proofErr w:type="spellEnd"/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  <w:t>Gordický uzel – suita</w:t>
      </w:r>
    </w:p>
    <w:p w:rsidR="00065FB6" w:rsidRDefault="00065FB6" w:rsidP="00065FB6">
      <w:pPr>
        <w:widowControl w:val="0"/>
        <w:spacing w:line="240" w:lineRule="atLeast"/>
        <w:ind w:firstLine="708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J.Pachelbel</w:t>
      </w:r>
      <w:proofErr w:type="spellEnd"/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Canon</w:t>
      </w:r>
    </w:p>
    <w:p w:rsidR="007D1B64" w:rsidRDefault="007D1B64" w:rsidP="00065FB6">
      <w:pPr>
        <w:ind w:firstLine="708"/>
        <w:rPr>
          <w:sz w:val="24"/>
          <w:lang w:val="cs-CZ"/>
        </w:rPr>
      </w:pPr>
      <w:proofErr w:type="spellStart"/>
      <w:proofErr w:type="gramStart"/>
      <w:r>
        <w:rPr>
          <w:sz w:val="24"/>
          <w:lang w:val="cs-CZ"/>
        </w:rPr>
        <w:t>J.Haydn</w:t>
      </w:r>
      <w:proofErr w:type="spellEnd"/>
      <w:proofErr w:type="gramEnd"/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  <w:t>Koncert  D dur pro violoncello</w:t>
      </w:r>
    </w:p>
    <w:p w:rsidR="00065FB6" w:rsidRDefault="00065FB6" w:rsidP="00065FB6">
      <w:pPr>
        <w:ind w:firstLine="708"/>
        <w:rPr>
          <w:sz w:val="24"/>
          <w:lang w:val="cs-CZ"/>
        </w:rPr>
      </w:pPr>
      <w:r>
        <w:rPr>
          <w:sz w:val="24"/>
          <w:lang w:val="cs-CZ"/>
        </w:rPr>
        <w:t>W. A. Mozart</w:t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  <w:t>Malá noční hudba</w:t>
      </w:r>
    </w:p>
    <w:p w:rsidR="00065FB6" w:rsidRDefault="00065FB6" w:rsidP="00065FB6">
      <w:pPr>
        <w:jc w:val="both"/>
        <w:rPr>
          <w:sz w:val="24"/>
          <w:lang w:val="cs-CZ"/>
        </w:rPr>
      </w:pP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  <w:t>Koncert pro flétnu a orchestr G dur</w:t>
      </w:r>
    </w:p>
    <w:p w:rsidR="007D1B64" w:rsidRDefault="00065FB6" w:rsidP="00065FB6">
      <w:pPr>
        <w:jc w:val="both"/>
        <w:rPr>
          <w:sz w:val="24"/>
          <w:lang w:val="cs-CZ"/>
        </w:rPr>
      </w:pP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 w:rsidR="007D1B64">
        <w:rPr>
          <w:sz w:val="24"/>
          <w:lang w:val="cs-CZ"/>
        </w:rPr>
        <w:t>Koncert pro flétnu a harfu</w:t>
      </w:r>
    </w:p>
    <w:p w:rsidR="00065FB6" w:rsidRDefault="00065FB6" w:rsidP="007D1B64">
      <w:pPr>
        <w:ind w:left="2832" w:firstLine="708"/>
        <w:jc w:val="both"/>
        <w:rPr>
          <w:sz w:val="24"/>
          <w:lang w:val="cs-CZ"/>
        </w:rPr>
      </w:pPr>
      <w:r>
        <w:rPr>
          <w:sz w:val="24"/>
          <w:lang w:val="cs-CZ"/>
        </w:rPr>
        <w:t>Divertimenta D, B a F dur</w:t>
      </w:r>
    </w:p>
    <w:p w:rsidR="00065FB6" w:rsidRDefault="00065FB6" w:rsidP="00065FB6">
      <w:pPr>
        <w:jc w:val="both"/>
        <w:rPr>
          <w:sz w:val="24"/>
          <w:lang w:val="cs-CZ"/>
        </w:rPr>
      </w:pP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proofErr w:type="spellStart"/>
      <w:r>
        <w:rPr>
          <w:sz w:val="24"/>
          <w:lang w:val="cs-CZ"/>
        </w:rPr>
        <w:t>Figarova</w:t>
      </w:r>
      <w:proofErr w:type="spellEnd"/>
      <w:r>
        <w:rPr>
          <w:sz w:val="24"/>
          <w:lang w:val="cs-CZ"/>
        </w:rPr>
        <w:t xml:space="preserve"> svatba – předehra</w:t>
      </w:r>
    </w:p>
    <w:p w:rsidR="00065FB6" w:rsidRDefault="00065FB6" w:rsidP="00065FB6">
      <w:pPr>
        <w:jc w:val="both"/>
        <w:rPr>
          <w:sz w:val="24"/>
          <w:lang w:val="cs-CZ"/>
        </w:rPr>
      </w:pP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  <w:t xml:space="preserve">Don </w:t>
      </w:r>
      <w:proofErr w:type="spellStart"/>
      <w:r>
        <w:rPr>
          <w:sz w:val="24"/>
          <w:lang w:val="cs-CZ"/>
        </w:rPr>
        <w:t>Giovanni</w:t>
      </w:r>
      <w:proofErr w:type="spellEnd"/>
      <w:r>
        <w:rPr>
          <w:sz w:val="24"/>
          <w:lang w:val="cs-CZ"/>
        </w:rPr>
        <w:t xml:space="preserve"> – předehra</w:t>
      </w:r>
    </w:p>
    <w:p w:rsidR="00065FB6" w:rsidRDefault="00065FB6" w:rsidP="00065FB6">
      <w:pPr>
        <w:jc w:val="both"/>
        <w:rPr>
          <w:sz w:val="24"/>
          <w:lang w:val="cs-CZ"/>
        </w:rPr>
      </w:pP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  <w:t>Kouzelná flétna - předehra</w:t>
      </w:r>
    </w:p>
    <w:p w:rsidR="00065FB6" w:rsidRDefault="00065FB6" w:rsidP="00065FB6">
      <w:pPr>
        <w:widowControl w:val="0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smartTag w:uri="urn:schemas-microsoft-com:office:smarttags" w:element="address">
        <w:r>
          <w:rPr>
            <w:sz w:val="24"/>
            <w:szCs w:val="24"/>
          </w:rPr>
          <w:t>F. Schubert</w:t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  <w:t>Ave Maria</w:t>
        </w:r>
      </w:smartTag>
    </w:p>
    <w:p w:rsidR="00065FB6" w:rsidRDefault="00065FB6" w:rsidP="00B20460">
      <w:pPr>
        <w:widowControl w:val="0"/>
        <w:spacing w:line="24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F. Mendelssohn–</w:t>
      </w:r>
      <w:proofErr w:type="spellStart"/>
      <w:r>
        <w:rPr>
          <w:sz w:val="24"/>
          <w:szCs w:val="24"/>
        </w:rPr>
        <w:t>Bartholdy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Píseň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slov</w:t>
      </w:r>
      <w:proofErr w:type="spellEnd"/>
    </w:p>
    <w:p w:rsidR="00065FB6" w:rsidRDefault="00065FB6" w:rsidP="00B20460">
      <w:pPr>
        <w:widowControl w:val="0"/>
        <w:spacing w:line="24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R. Schumann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Snění</w:t>
      </w:r>
      <w:proofErr w:type="spellEnd"/>
    </w:p>
    <w:p w:rsidR="00065FB6" w:rsidRDefault="00065FB6" w:rsidP="00B20460">
      <w:pPr>
        <w:ind w:firstLine="708"/>
        <w:jc w:val="both"/>
        <w:rPr>
          <w:sz w:val="24"/>
          <w:lang w:val="cs-CZ"/>
        </w:rPr>
      </w:pPr>
      <w:proofErr w:type="spellStart"/>
      <w:proofErr w:type="gramStart"/>
      <w:r>
        <w:rPr>
          <w:sz w:val="24"/>
          <w:lang w:val="cs-CZ"/>
        </w:rPr>
        <w:t>B.Smetana</w:t>
      </w:r>
      <w:proofErr w:type="spellEnd"/>
      <w:proofErr w:type="gramEnd"/>
      <w:r>
        <w:rPr>
          <w:sz w:val="24"/>
          <w:lang w:val="cs-CZ"/>
        </w:rPr>
        <w:t xml:space="preserve"> </w:t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  <w:t>Předehra k opeře Hubička</w:t>
      </w:r>
    </w:p>
    <w:p w:rsidR="001151AC" w:rsidRDefault="00065FB6" w:rsidP="00B20460">
      <w:pPr>
        <w:ind w:left="2832" w:firstLine="708"/>
        <w:jc w:val="both"/>
        <w:rPr>
          <w:sz w:val="24"/>
          <w:lang w:val="cs-CZ"/>
        </w:rPr>
      </w:pPr>
      <w:r>
        <w:rPr>
          <w:sz w:val="24"/>
          <w:lang w:val="cs-CZ"/>
        </w:rPr>
        <w:t>Vltava – symfonická báseň</w:t>
      </w:r>
    </w:p>
    <w:p w:rsidR="00065FB6" w:rsidRDefault="00065FB6" w:rsidP="001151AC">
      <w:pPr>
        <w:ind w:firstLine="708"/>
        <w:jc w:val="both"/>
        <w:rPr>
          <w:sz w:val="24"/>
          <w:lang w:val="cs-CZ"/>
        </w:rPr>
      </w:pPr>
      <w:proofErr w:type="spellStart"/>
      <w:proofErr w:type="gramStart"/>
      <w:r>
        <w:rPr>
          <w:sz w:val="24"/>
          <w:lang w:val="cs-CZ"/>
        </w:rPr>
        <w:t>J.Brahms</w:t>
      </w:r>
      <w:proofErr w:type="spellEnd"/>
      <w:proofErr w:type="gramEnd"/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  <w:t>Valčík A dur</w:t>
      </w:r>
    </w:p>
    <w:p w:rsidR="007D1B64" w:rsidRDefault="007D1B64" w:rsidP="00B20460">
      <w:pPr>
        <w:ind w:firstLine="708"/>
        <w:jc w:val="both"/>
        <w:rPr>
          <w:sz w:val="24"/>
          <w:lang w:val="cs-CZ"/>
        </w:rPr>
      </w:pPr>
      <w:proofErr w:type="spellStart"/>
      <w:proofErr w:type="gramStart"/>
      <w:r>
        <w:rPr>
          <w:sz w:val="24"/>
          <w:lang w:val="cs-CZ"/>
        </w:rPr>
        <w:t>P.I.Čajkovský</w:t>
      </w:r>
      <w:proofErr w:type="spellEnd"/>
      <w:proofErr w:type="gramEnd"/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  <w:t>Koncert b moll pro klavír a orchestr</w:t>
      </w:r>
    </w:p>
    <w:p w:rsidR="007D1B64" w:rsidRDefault="007D1B64" w:rsidP="007D1B64">
      <w:pPr>
        <w:ind w:left="2832" w:firstLine="708"/>
        <w:jc w:val="both"/>
        <w:rPr>
          <w:sz w:val="24"/>
          <w:lang w:val="cs-CZ"/>
        </w:rPr>
      </w:pPr>
      <w:r>
        <w:rPr>
          <w:sz w:val="24"/>
          <w:lang w:val="cs-CZ"/>
        </w:rPr>
        <w:t>Variace na rokokové téma</w:t>
      </w:r>
    </w:p>
    <w:p w:rsidR="00065FB6" w:rsidRDefault="00065FB6" w:rsidP="007D1B64">
      <w:pPr>
        <w:ind w:firstLine="708"/>
        <w:jc w:val="both"/>
        <w:rPr>
          <w:sz w:val="24"/>
          <w:lang w:val="cs-CZ"/>
        </w:rPr>
      </w:pPr>
      <w:r>
        <w:rPr>
          <w:sz w:val="24"/>
          <w:lang w:val="cs-CZ"/>
        </w:rPr>
        <w:t>A. Dvořák</w:t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  <w:t>Humoreska</w:t>
      </w:r>
    </w:p>
    <w:p w:rsidR="007D1B64" w:rsidRDefault="00065FB6" w:rsidP="00B20460">
      <w:pPr>
        <w:ind w:firstLine="708"/>
        <w:jc w:val="both"/>
        <w:rPr>
          <w:snapToGrid w:val="0"/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7D1B64">
        <w:rPr>
          <w:snapToGrid w:val="0"/>
          <w:sz w:val="24"/>
        </w:rPr>
        <w:t>Serenáda</w:t>
      </w:r>
      <w:proofErr w:type="spellEnd"/>
      <w:r w:rsidR="007D1B64">
        <w:rPr>
          <w:snapToGrid w:val="0"/>
          <w:sz w:val="24"/>
        </w:rPr>
        <w:t xml:space="preserve"> E </w:t>
      </w:r>
      <w:proofErr w:type="spellStart"/>
      <w:r w:rsidR="007D1B64">
        <w:rPr>
          <w:snapToGrid w:val="0"/>
          <w:sz w:val="24"/>
        </w:rPr>
        <w:t>dur</w:t>
      </w:r>
      <w:proofErr w:type="spellEnd"/>
      <w:r w:rsidR="007D1B64">
        <w:rPr>
          <w:snapToGrid w:val="0"/>
          <w:sz w:val="24"/>
        </w:rPr>
        <w:t xml:space="preserve"> </w:t>
      </w:r>
    </w:p>
    <w:p w:rsidR="00065FB6" w:rsidRDefault="00065FB6" w:rsidP="007D1B64">
      <w:pPr>
        <w:ind w:left="2832"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Slovanský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tanec</w:t>
      </w:r>
      <w:proofErr w:type="spellEnd"/>
      <w:r>
        <w:rPr>
          <w:sz w:val="24"/>
          <w:szCs w:val="24"/>
        </w:rPr>
        <w:t xml:space="preserve"> č.15</w:t>
      </w:r>
    </w:p>
    <w:p w:rsidR="00065FB6" w:rsidRDefault="00065FB6" w:rsidP="00B204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Symfonie</w:t>
      </w:r>
      <w:proofErr w:type="spellEnd"/>
      <w:r>
        <w:rPr>
          <w:sz w:val="24"/>
          <w:szCs w:val="24"/>
        </w:rPr>
        <w:t xml:space="preserve"> e moll, “Z </w:t>
      </w:r>
      <w:proofErr w:type="spellStart"/>
      <w:r>
        <w:rPr>
          <w:sz w:val="24"/>
          <w:szCs w:val="24"/>
        </w:rPr>
        <w:t>Nového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světa</w:t>
      </w:r>
      <w:proofErr w:type="spellEnd"/>
      <w:r>
        <w:rPr>
          <w:sz w:val="24"/>
          <w:szCs w:val="24"/>
        </w:rPr>
        <w:t>”</w:t>
      </w:r>
      <w:r>
        <w:rPr>
          <w:sz w:val="24"/>
          <w:szCs w:val="24"/>
        </w:rPr>
        <w:tab/>
      </w:r>
    </w:p>
    <w:p w:rsidR="007D1B64" w:rsidRDefault="007D1B64" w:rsidP="007D1B64">
      <w:pPr>
        <w:ind w:left="2832"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Koncert</w:t>
      </w:r>
      <w:proofErr w:type="spellEnd"/>
      <w:r>
        <w:rPr>
          <w:sz w:val="24"/>
          <w:szCs w:val="24"/>
        </w:rPr>
        <w:t xml:space="preserve"> h moll pro violoncello</w:t>
      </w:r>
    </w:p>
    <w:p w:rsidR="00065FB6" w:rsidRDefault="00065FB6" w:rsidP="007D1B64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P.Mascagni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Intermezzo z </w:t>
      </w:r>
      <w:proofErr w:type="spellStart"/>
      <w:r>
        <w:rPr>
          <w:sz w:val="24"/>
          <w:szCs w:val="24"/>
        </w:rPr>
        <w:t>Cavalleri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Rusticana</w:t>
      </w:r>
      <w:proofErr w:type="spellEnd"/>
    </w:p>
    <w:p w:rsidR="00065FB6" w:rsidRDefault="00065FB6" w:rsidP="00065FB6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G. </w:t>
      </w:r>
      <w:proofErr w:type="spellStart"/>
      <w:r>
        <w:rPr>
          <w:sz w:val="24"/>
          <w:szCs w:val="24"/>
        </w:rPr>
        <w:t>Rosini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Lazebník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sevilský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předehra</w:t>
      </w:r>
      <w:proofErr w:type="spellEnd"/>
    </w:p>
    <w:p w:rsidR="00065FB6" w:rsidRDefault="00065FB6" w:rsidP="00065FB6">
      <w:pPr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L.Boccherini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Menuet</w:t>
      </w:r>
      <w:proofErr w:type="spellEnd"/>
    </w:p>
    <w:p w:rsidR="007D1B64" w:rsidRDefault="007D1B64" w:rsidP="007D1B64">
      <w:pPr>
        <w:ind w:firstLine="708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L. </w:t>
      </w:r>
      <w:proofErr w:type="spellStart"/>
      <w:r>
        <w:rPr>
          <w:snapToGrid w:val="0"/>
          <w:sz w:val="24"/>
        </w:rPr>
        <w:t>Janáček</w:t>
      </w:r>
      <w:proofErr w:type="spellEnd"/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Suita </w:t>
      </w:r>
    </w:p>
    <w:p w:rsidR="007D1B64" w:rsidRDefault="007D1B64" w:rsidP="007D1B64">
      <w:pPr>
        <w:ind w:firstLine="708"/>
        <w:jc w:val="both"/>
        <w:rPr>
          <w:snapToGrid w:val="0"/>
          <w:sz w:val="24"/>
        </w:rPr>
      </w:pPr>
      <w:r>
        <w:rPr>
          <w:snapToGrid w:val="0"/>
          <w:sz w:val="24"/>
        </w:rPr>
        <w:t>B. Britten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Simple Symphony</w:t>
      </w:r>
    </w:p>
    <w:p w:rsidR="00065FB6" w:rsidRDefault="00065FB6" w:rsidP="00065FB6">
      <w:pPr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V.Monti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Čardáš</w:t>
      </w:r>
      <w:proofErr w:type="spellEnd"/>
    </w:p>
    <w:p w:rsidR="00065FB6" w:rsidRDefault="00065FB6" w:rsidP="00065FB6">
      <w:pPr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F.Loewe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My Fair Lady – </w:t>
      </w:r>
      <w:proofErr w:type="spellStart"/>
      <w:proofErr w:type="gramStart"/>
      <w:r>
        <w:rPr>
          <w:sz w:val="24"/>
          <w:szCs w:val="24"/>
        </w:rPr>
        <w:t>suita</w:t>
      </w:r>
      <w:proofErr w:type="spellEnd"/>
      <w:proofErr w:type="gramEnd"/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muzikálu</w:t>
      </w:r>
      <w:proofErr w:type="spellEnd"/>
    </w:p>
    <w:p w:rsidR="00065FB6" w:rsidRDefault="00065FB6" w:rsidP="00065FB6">
      <w:pPr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E.Kalmán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Předehra</w:t>
      </w:r>
      <w:proofErr w:type="spellEnd"/>
      <w:r>
        <w:rPr>
          <w:sz w:val="24"/>
          <w:szCs w:val="24"/>
        </w:rPr>
        <w:t xml:space="preserve"> k </w:t>
      </w:r>
      <w:proofErr w:type="spellStart"/>
      <w:r>
        <w:rPr>
          <w:sz w:val="24"/>
          <w:szCs w:val="24"/>
        </w:rPr>
        <w:t>operetě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Čardášová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princezna</w:t>
      </w:r>
      <w:proofErr w:type="spellEnd"/>
    </w:p>
    <w:p w:rsidR="007D1B64" w:rsidRDefault="007D1B64" w:rsidP="007D1B64">
      <w:pPr>
        <w:pStyle w:val="Nadpis1"/>
      </w:pPr>
    </w:p>
    <w:p w:rsidR="00065FB6" w:rsidRDefault="00065FB6" w:rsidP="00065FB6"/>
    <w:p w:rsidR="00065FB6" w:rsidRDefault="00065FB6" w:rsidP="00065FB6"/>
    <w:p w:rsidR="00354E7B" w:rsidRDefault="00354E7B"/>
    <w:sectPr w:rsidR="00354E7B" w:rsidSect="00354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65FB6"/>
    <w:rsid w:val="00065FB6"/>
    <w:rsid w:val="001151AC"/>
    <w:rsid w:val="00354E7B"/>
    <w:rsid w:val="007D1B64"/>
    <w:rsid w:val="00974878"/>
    <w:rsid w:val="00B20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5FB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styleId="Nadpis1">
    <w:name w:val="heading 1"/>
    <w:basedOn w:val="Normln"/>
    <w:next w:val="Normln"/>
    <w:link w:val="Nadpis1Char"/>
    <w:qFormat/>
    <w:rsid w:val="007D1B64"/>
    <w:pPr>
      <w:keepNext/>
      <w:overflowPunct/>
      <w:autoSpaceDE/>
      <w:autoSpaceDN/>
      <w:adjustRightInd/>
      <w:snapToGrid w:val="0"/>
      <w:jc w:val="both"/>
      <w:outlineLvl w:val="0"/>
    </w:pPr>
    <w:rPr>
      <w:b/>
      <w:i/>
      <w:sz w:val="24"/>
      <w:u w:val="singl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D1B64"/>
    <w:rPr>
      <w:rFonts w:ascii="Times New Roman" w:eastAsia="Times New Roman" w:hAnsi="Times New Roman" w:cs="Times New Roman"/>
      <w:b/>
      <w:i/>
      <w:sz w:val="24"/>
      <w:szCs w:val="20"/>
      <w:u w:val="single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182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6</cp:revision>
  <dcterms:created xsi:type="dcterms:W3CDTF">2011-10-01T20:06:00Z</dcterms:created>
  <dcterms:modified xsi:type="dcterms:W3CDTF">2011-10-01T20:20:00Z</dcterms:modified>
</cp:coreProperties>
</file>